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ARAGRAPHNAME"/>
        <w:tblW w:w="0" w:type="auto"/>
        <w:tblCellSpacing w:w="0" w:type="dxa"/>
        <w:tblInd w:w="700" w:type="dxa"/>
        <w:shd w:val="clear" w:color="auto" w:fill="434D54"/>
        <w:tblLayout w:type="fixed"/>
        <w:tblCellMar>
          <w:left w:w="0" w:type="dxa"/>
          <w:right w:w="0" w:type="dxa"/>
        </w:tblCellMar>
        <w:tblLook w:val="05E0" w:firstRow="1" w:lastRow="1" w:firstColumn="1" w:lastColumn="1" w:noHBand="0" w:noVBand="1"/>
      </w:tblPr>
      <w:tblGrid>
        <w:gridCol w:w="2080"/>
        <w:gridCol w:w="10160"/>
      </w:tblGrid>
      <w:tr w:rsidR="00AD53A7" w14:paraId="1EB1DB54" w14:textId="77777777">
        <w:trPr>
          <w:trHeight w:val="1580"/>
          <w:tblCellSpacing w:w="0" w:type="dxa"/>
        </w:trPr>
        <w:tc>
          <w:tcPr>
            <w:tcW w:w="2080" w:type="dxa"/>
            <w:shd w:val="clear" w:color="auto" w:fill="434D54"/>
            <w:tcMar>
              <w:top w:w="600" w:type="dxa"/>
              <w:left w:w="700" w:type="dxa"/>
              <w:bottom w:w="0" w:type="dxa"/>
              <w:right w:w="100" w:type="dxa"/>
            </w:tcMar>
            <w:hideMark/>
          </w:tcPr>
          <w:p w14:paraId="58E21D77" w14:textId="77777777" w:rsidR="00AD53A7" w:rsidRDefault="005E6B66">
            <w:pPr>
              <w:rPr>
                <w:rFonts w:ascii="Arial" w:eastAsia="Arial" w:hAnsi="Arial" w:cs="Arial"/>
                <w:color w:val="FFFFFF"/>
                <w:sz w:val="20"/>
                <w:szCs w:val="20"/>
              </w:rPr>
            </w:pPr>
            <w:r>
              <w:rPr>
                <w:rFonts w:ascii="Arial" w:eastAsia="Arial" w:hAnsi="Arial" w:cs="Arial"/>
                <w:noProof/>
                <w:color w:val="FFFFFF"/>
                <w:sz w:val="20"/>
                <w:szCs w:val="20"/>
              </w:rPr>
              <w:drawing>
                <wp:inline distT="0" distB="0" distL="0" distR="0" wp14:anchorId="4BB5B7C2" wp14:editId="15577328">
                  <wp:extent cx="862538" cy="824941"/>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6"/>
                          <a:stretch>
                            <a:fillRect/>
                          </a:stretch>
                        </pic:blipFill>
                        <pic:spPr>
                          <a:xfrm>
                            <a:off x="0" y="0"/>
                            <a:ext cx="862538" cy="824941"/>
                          </a:xfrm>
                          <a:prstGeom prst="rect">
                            <a:avLst/>
                          </a:prstGeom>
                        </pic:spPr>
                      </pic:pic>
                    </a:graphicData>
                  </a:graphic>
                </wp:inline>
              </w:drawing>
            </w:r>
          </w:p>
        </w:tc>
        <w:tc>
          <w:tcPr>
            <w:tcW w:w="10160" w:type="dxa"/>
            <w:shd w:val="clear" w:color="auto" w:fill="434D54"/>
            <w:tcMar>
              <w:top w:w="600" w:type="dxa"/>
              <w:left w:w="0" w:type="dxa"/>
              <w:bottom w:w="0" w:type="dxa"/>
              <w:right w:w="500" w:type="dxa"/>
            </w:tcMar>
            <w:hideMark/>
          </w:tcPr>
          <w:p w14:paraId="75913AD7" w14:textId="6D20264E" w:rsidR="00AD53A7" w:rsidRDefault="005E6B66">
            <w:pPr>
              <w:pStyle w:val="namediv"/>
              <w:spacing w:line="680" w:lineRule="exact"/>
              <w:ind w:left="440"/>
              <w:rPr>
                <w:rStyle w:val="PARAGRAPHNAMEdiv"/>
                <w:rFonts w:ascii="Arial" w:eastAsia="Arial" w:hAnsi="Arial" w:cs="Arial"/>
                <w:b/>
                <w:bCs/>
                <w:caps/>
                <w:color w:val="FFFFFF"/>
                <w:spacing w:val="10"/>
                <w:sz w:val="68"/>
                <w:szCs w:val="68"/>
                <w:shd w:val="clear" w:color="auto" w:fill="auto"/>
              </w:rPr>
            </w:pPr>
            <w:r>
              <w:rPr>
                <w:rStyle w:val="span"/>
                <w:rFonts w:ascii="Arial" w:eastAsia="Arial" w:hAnsi="Arial" w:cs="Arial"/>
                <w:b/>
                <w:bCs/>
                <w:caps/>
                <w:color w:val="FFFFFF"/>
                <w:spacing w:val="10"/>
                <w:sz w:val="68"/>
                <w:szCs w:val="68"/>
              </w:rPr>
              <w:t>A</w:t>
            </w:r>
            <w:r w:rsidR="00B42605">
              <w:rPr>
                <w:rStyle w:val="span"/>
                <w:rFonts w:ascii="Arial" w:eastAsia="Arial" w:hAnsi="Arial" w:cs="Arial"/>
                <w:b/>
                <w:bCs/>
                <w:caps/>
                <w:color w:val="FFFFFF"/>
                <w:spacing w:val="10"/>
                <w:sz w:val="68"/>
                <w:szCs w:val="68"/>
              </w:rPr>
              <w:t>bdulgafar</w:t>
            </w:r>
            <w:r>
              <w:rPr>
                <w:rStyle w:val="PARAGRAPHNAMEdiv"/>
                <w:rFonts w:ascii="Arial" w:eastAsia="Arial" w:hAnsi="Arial" w:cs="Arial"/>
                <w:b/>
                <w:bCs/>
                <w:caps/>
                <w:color w:val="FFFFFF"/>
                <w:spacing w:val="10"/>
                <w:sz w:val="68"/>
                <w:szCs w:val="68"/>
                <w:shd w:val="clear" w:color="auto" w:fill="auto"/>
              </w:rPr>
              <w:t xml:space="preserve"> </w:t>
            </w:r>
            <w:r>
              <w:rPr>
                <w:rStyle w:val="span"/>
                <w:rFonts w:ascii="Arial" w:eastAsia="Arial" w:hAnsi="Arial" w:cs="Arial"/>
                <w:b/>
                <w:bCs/>
                <w:caps/>
                <w:color w:val="FFFFFF"/>
                <w:spacing w:val="10"/>
                <w:sz w:val="68"/>
                <w:szCs w:val="68"/>
              </w:rPr>
              <w:t>Towolawi</w:t>
            </w:r>
          </w:p>
          <w:p w14:paraId="5F8B376D" w14:textId="77777777" w:rsidR="00AD53A7" w:rsidRDefault="005E6B66">
            <w:pPr>
              <w:pStyle w:val="addressdivnth-child1"/>
              <w:spacing w:before="80" w:line="260" w:lineRule="atLeast"/>
              <w:ind w:left="1180" w:right="200"/>
              <w:rPr>
                <w:rStyle w:val="PARAGRAPHCNTCdiv"/>
                <w:rFonts w:ascii="Arial" w:eastAsia="Arial" w:hAnsi="Arial" w:cs="Arial"/>
                <w:color w:val="FFFFFF"/>
                <w:sz w:val="20"/>
                <w:szCs w:val="20"/>
                <w:shd w:val="clear" w:color="auto" w:fill="auto"/>
              </w:rPr>
            </w:pPr>
            <w:r>
              <w:rPr>
                <w:rStyle w:val="span"/>
                <w:rFonts w:ascii="Arial" w:eastAsia="Arial" w:hAnsi="Arial" w:cs="Arial"/>
                <w:color w:val="FFFFFF"/>
                <w:sz w:val="20"/>
                <w:szCs w:val="20"/>
              </w:rPr>
              <w:t>t.adeseye1983@gmail.com</w:t>
            </w:r>
          </w:p>
          <w:p w14:paraId="7ADA2B08" w14:textId="77777777" w:rsidR="00AD53A7" w:rsidRDefault="005E6B66">
            <w:pPr>
              <w:pStyle w:val="addressdivnth-last-child1"/>
              <w:spacing w:after="400" w:line="260" w:lineRule="atLeast"/>
              <w:ind w:left="1180" w:right="200"/>
              <w:rPr>
                <w:rStyle w:val="PARAGRAPHCNTCdiv"/>
                <w:rFonts w:ascii="Arial" w:eastAsia="Arial" w:hAnsi="Arial" w:cs="Arial"/>
                <w:color w:val="FFFFFF"/>
                <w:sz w:val="20"/>
                <w:szCs w:val="20"/>
                <w:shd w:val="clear" w:color="auto" w:fill="auto"/>
              </w:rPr>
            </w:pPr>
            <w:r>
              <w:rPr>
                <w:rStyle w:val="span"/>
                <w:rFonts w:ascii="Arial" w:eastAsia="Arial" w:hAnsi="Arial" w:cs="Arial"/>
                <w:color w:val="FFFFFF"/>
                <w:sz w:val="20"/>
                <w:szCs w:val="20"/>
              </w:rPr>
              <w:t>Toronto, ON M6P</w:t>
            </w:r>
          </w:p>
        </w:tc>
      </w:tr>
    </w:tbl>
    <w:p w14:paraId="2837DE17" w14:textId="77777777" w:rsidR="00AD53A7" w:rsidRDefault="00AD53A7">
      <w:pPr>
        <w:rPr>
          <w:vanish/>
        </w:rPr>
        <w:sectPr w:rsidR="00AD53A7">
          <w:headerReference w:type="default" r:id="rId7"/>
          <w:footerReference w:type="default" r:id="rId8"/>
          <w:pgSz w:w="12240" w:h="15840"/>
          <w:pgMar w:top="0" w:right="700" w:bottom="600" w:left="0" w:header="0" w:footer="0" w:gutter="0"/>
          <w:cols w:space="720"/>
        </w:sectPr>
      </w:pPr>
    </w:p>
    <w:p w14:paraId="024FD128" w14:textId="77777777" w:rsidR="00AD53A7" w:rsidRDefault="00AD53A7">
      <w:pPr>
        <w:rPr>
          <w:vanish/>
        </w:rPr>
      </w:pPr>
    </w:p>
    <w:p w14:paraId="4B1792DE" w14:textId="77777777" w:rsidR="00AD53A7" w:rsidRDefault="005E6B66">
      <w:pPr>
        <w:pStyle w:val="singlecolumn"/>
        <w:spacing w:before="320"/>
        <w:rPr>
          <w:rFonts w:ascii="Arial" w:eastAsia="Arial" w:hAnsi="Arial" w:cs="Arial"/>
          <w:color w:val="303030"/>
          <w:sz w:val="20"/>
          <w:szCs w:val="20"/>
        </w:rPr>
      </w:pPr>
      <w:r>
        <w:rPr>
          <w:rFonts w:ascii="Arial" w:eastAsia="Arial" w:hAnsi="Arial" w:cs="Arial"/>
          <w:color w:val="303030"/>
          <w:sz w:val="20"/>
          <w:szCs w:val="20"/>
        </w:rPr>
        <w:t>October 6, 2025</w:t>
      </w:r>
    </w:p>
    <w:p w14:paraId="626A365A" w14:textId="77777777" w:rsidR="00AD53A7" w:rsidRDefault="005E6B66">
      <w:pPr>
        <w:pStyle w:val="div"/>
        <w:spacing w:before="160"/>
        <w:rPr>
          <w:rFonts w:ascii="Arial" w:eastAsia="Arial" w:hAnsi="Arial" w:cs="Arial"/>
          <w:color w:val="303030"/>
          <w:sz w:val="20"/>
          <w:szCs w:val="20"/>
        </w:rPr>
      </w:pPr>
      <w:r>
        <w:rPr>
          <w:rStyle w:val="span"/>
          <w:rFonts w:ascii="Arial" w:eastAsia="Arial" w:hAnsi="Arial" w:cs="Arial"/>
          <w:color w:val="303030"/>
          <w:sz w:val="20"/>
          <w:szCs w:val="20"/>
        </w:rPr>
        <w:t>Abdulgafar Towolawi</w:t>
      </w:r>
    </w:p>
    <w:p w14:paraId="1FB3F429" w14:textId="77777777" w:rsidR="00AD53A7" w:rsidRDefault="005E6B66">
      <w:pPr>
        <w:pStyle w:val="div"/>
        <w:rPr>
          <w:rFonts w:ascii="Arial" w:eastAsia="Arial" w:hAnsi="Arial" w:cs="Arial"/>
          <w:color w:val="303030"/>
          <w:sz w:val="20"/>
          <w:szCs w:val="20"/>
        </w:rPr>
      </w:pPr>
      <w:r>
        <w:rPr>
          <w:rStyle w:val="span"/>
          <w:rFonts w:ascii="Arial" w:eastAsia="Arial" w:hAnsi="Arial" w:cs="Arial"/>
          <w:color w:val="303030"/>
          <w:sz w:val="20"/>
          <w:szCs w:val="20"/>
        </w:rPr>
        <w:t xml:space="preserve">SoftMark Technologies </w:t>
      </w:r>
    </w:p>
    <w:p w14:paraId="55AA9E16" w14:textId="77777777" w:rsidR="00AD53A7" w:rsidRDefault="005E6B66">
      <w:pPr>
        <w:pStyle w:val="div"/>
        <w:rPr>
          <w:rFonts w:ascii="Arial" w:eastAsia="Arial" w:hAnsi="Arial" w:cs="Arial"/>
          <w:color w:val="303030"/>
          <w:sz w:val="20"/>
          <w:szCs w:val="20"/>
        </w:rPr>
      </w:pPr>
      <w:r>
        <w:rPr>
          <w:rStyle w:val="span"/>
          <w:rFonts w:ascii="Arial" w:eastAsia="Arial" w:hAnsi="Arial" w:cs="Arial"/>
          <w:color w:val="303030"/>
          <w:sz w:val="20"/>
          <w:szCs w:val="20"/>
        </w:rPr>
        <w:t>211 Maria St Suite A, Ontario</w:t>
      </w:r>
      <w:r>
        <w:rPr>
          <w:rFonts w:ascii="Arial" w:eastAsia="Arial" w:hAnsi="Arial" w:cs="Arial"/>
          <w:color w:val="303030"/>
          <w:sz w:val="20"/>
          <w:szCs w:val="20"/>
        </w:rPr>
        <w:t xml:space="preserve"> </w:t>
      </w:r>
      <w:r>
        <w:rPr>
          <w:rStyle w:val="span"/>
          <w:rFonts w:ascii="Arial" w:eastAsia="Arial" w:hAnsi="Arial" w:cs="Arial"/>
          <w:color w:val="303030"/>
          <w:sz w:val="20"/>
          <w:szCs w:val="20"/>
        </w:rPr>
        <w:t>M6P 1W6</w:t>
      </w:r>
    </w:p>
    <w:p w14:paraId="0D7F9FFE" w14:textId="77777777" w:rsidR="00AD53A7" w:rsidRDefault="005E6B66">
      <w:pPr>
        <w:pStyle w:val="div"/>
        <w:rPr>
          <w:rFonts w:ascii="Arial" w:eastAsia="Arial" w:hAnsi="Arial" w:cs="Arial"/>
          <w:color w:val="303030"/>
          <w:sz w:val="20"/>
          <w:szCs w:val="20"/>
        </w:rPr>
      </w:pPr>
      <w:r>
        <w:rPr>
          <w:rStyle w:val="span"/>
          <w:rFonts w:ascii="Arial" w:eastAsia="Arial" w:hAnsi="Arial" w:cs="Arial"/>
          <w:color w:val="303030"/>
          <w:sz w:val="20"/>
          <w:szCs w:val="20"/>
        </w:rPr>
        <w:t>6476484141</w:t>
      </w:r>
    </w:p>
    <w:p w14:paraId="74297942" w14:textId="77777777" w:rsidR="00AD53A7" w:rsidRDefault="005E6B66">
      <w:pPr>
        <w:pStyle w:val="div"/>
        <w:rPr>
          <w:rFonts w:ascii="Arial" w:eastAsia="Arial" w:hAnsi="Arial" w:cs="Arial"/>
          <w:color w:val="303030"/>
          <w:sz w:val="20"/>
          <w:szCs w:val="20"/>
        </w:rPr>
      </w:pPr>
      <w:r>
        <w:rPr>
          <w:rStyle w:val="span"/>
          <w:rFonts w:ascii="Arial" w:eastAsia="Arial" w:hAnsi="Arial" w:cs="Arial"/>
          <w:color w:val="303030"/>
          <w:sz w:val="20"/>
          <w:szCs w:val="20"/>
        </w:rPr>
        <w:t>t.adeseye1983@gmail.com</w:t>
      </w:r>
    </w:p>
    <w:p w14:paraId="761DDCB3" w14:textId="77777777" w:rsidR="00AD53A7" w:rsidRDefault="005E6B66">
      <w:pPr>
        <w:pStyle w:val="singlecolumn"/>
        <w:spacing w:before="160"/>
        <w:rPr>
          <w:rFonts w:ascii="Arial" w:eastAsia="Arial" w:hAnsi="Arial" w:cs="Arial"/>
          <w:color w:val="303030"/>
          <w:sz w:val="20"/>
          <w:szCs w:val="20"/>
        </w:rPr>
      </w:pPr>
      <w:r>
        <w:rPr>
          <w:rFonts w:ascii="Arial" w:eastAsia="Arial" w:hAnsi="Arial" w:cs="Arial"/>
          <w:color w:val="303030"/>
          <w:sz w:val="20"/>
          <w:szCs w:val="20"/>
        </w:rPr>
        <w:t>RE: Entry-Level Computer Programmer</w:t>
      </w:r>
    </w:p>
    <w:p w14:paraId="72A8A574" w14:textId="77777777" w:rsidR="00AD53A7" w:rsidRDefault="005E6B66">
      <w:pPr>
        <w:pStyle w:val="singlecolumn"/>
        <w:spacing w:before="160"/>
        <w:rPr>
          <w:rFonts w:ascii="Arial" w:eastAsia="Arial" w:hAnsi="Arial" w:cs="Arial"/>
          <w:color w:val="303030"/>
          <w:sz w:val="20"/>
          <w:szCs w:val="20"/>
        </w:rPr>
      </w:pPr>
      <w:r>
        <w:rPr>
          <w:rFonts w:ascii="Arial" w:eastAsia="Arial" w:hAnsi="Arial" w:cs="Arial"/>
          <w:color w:val="303030"/>
          <w:sz w:val="20"/>
          <w:szCs w:val="20"/>
        </w:rPr>
        <w:t>Dear Hiring Manager,</w:t>
      </w:r>
    </w:p>
    <w:p w14:paraId="10BC844A" w14:textId="77777777" w:rsidR="00A952AF" w:rsidRPr="00A952AF" w:rsidRDefault="00A952AF" w:rsidP="00A952AF">
      <w:pPr>
        <w:pStyle w:val="div"/>
        <w:spacing w:before="160"/>
        <w:rPr>
          <w:rFonts w:ascii="Arial" w:eastAsia="Arial" w:hAnsi="Arial" w:cs="Arial"/>
          <w:color w:val="303030"/>
          <w:sz w:val="20"/>
          <w:szCs w:val="20"/>
          <w:lang w:val="en-CA"/>
        </w:rPr>
      </w:pPr>
      <w:r w:rsidRPr="00A952AF">
        <w:rPr>
          <w:rFonts w:ascii="Arial" w:eastAsia="Arial" w:hAnsi="Arial" w:cs="Arial"/>
          <w:color w:val="303030"/>
          <w:sz w:val="20"/>
          <w:szCs w:val="20"/>
          <w:lang w:val="en-CA"/>
        </w:rPr>
        <w:t xml:space="preserve">I am writing to express my interest in an </w:t>
      </w:r>
      <w:r w:rsidRPr="00A952AF">
        <w:rPr>
          <w:rFonts w:ascii="Arial" w:eastAsia="Arial" w:hAnsi="Arial" w:cs="Arial"/>
          <w:b/>
          <w:bCs/>
          <w:color w:val="303030"/>
          <w:sz w:val="20"/>
          <w:szCs w:val="20"/>
          <w:lang w:val="en-CA"/>
        </w:rPr>
        <w:t>Entry-Level Computer Programmer</w:t>
      </w:r>
      <w:r w:rsidRPr="00A952AF">
        <w:rPr>
          <w:rFonts w:ascii="Arial" w:eastAsia="Arial" w:hAnsi="Arial" w:cs="Arial"/>
          <w:color w:val="303030"/>
          <w:sz w:val="20"/>
          <w:szCs w:val="20"/>
          <w:lang w:val="en-CA"/>
        </w:rPr>
        <w:t xml:space="preserve"> position. With an Advanced Diploma in </w:t>
      </w:r>
      <w:r w:rsidRPr="00A952AF">
        <w:rPr>
          <w:rFonts w:ascii="Arial" w:eastAsia="Arial" w:hAnsi="Arial" w:cs="Arial"/>
          <w:b/>
          <w:bCs/>
          <w:color w:val="303030"/>
          <w:sz w:val="20"/>
          <w:szCs w:val="20"/>
          <w:lang w:val="en-CA"/>
        </w:rPr>
        <w:t>Computer Programming and Analysis</w:t>
      </w:r>
      <w:r w:rsidRPr="00A952AF">
        <w:rPr>
          <w:rFonts w:ascii="Arial" w:eastAsia="Arial" w:hAnsi="Arial" w:cs="Arial"/>
          <w:color w:val="303030"/>
          <w:sz w:val="20"/>
          <w:szCs w:val="20"/>
          <w:lang w:val="en-CA"/>
        </w:rPr>
        <w:t xml:space="preserve">, along with hands-on experience as an </w:t>
      </w:r>
      <w:r w:rsidRPr="00A952AF">
        <w:rPr>
          <w:rFonts w:ascii="Arial" w:eastAsia="Arial" w:hAnsi="Arial" w:cs="Arial"/>
          <w:b/>
          <w:bCs/>
          <w:color w:val="303030"/>
          <w:sz w:val="20"/>
          <w:szCs w:val="20"/>
          <w:lang w:val="en-CA"/>
        </w:rPr>
        <w:t>Application Support Specialist</w:t>
      </w:r>
      <w:r w:rsidRPr="00A952AF">
        <w:rPr>
          <w:rFonts w:ascii="Arial" w:eastAsia="Arial" w:hAnsi="Arial" w:cs="Arial"/>
          <w:color w:val="303030"/>
          <w:sz w:val="20"/>
          <w:szCs w:val="20"/>
          <w:lang w:val="en-CA"/>
        </w:rPr>
        <w:t>, I am eager to contribute my technical expertise, analytical thinking, and problem-solving abilities to a forward-thinking organization.</w:t>
      </w:r>
    </w:p>
    <w:p w14:paraId="2B2BB392" w14:textId="77777777" w:rsidR="00A952AF" w:rsidRPr="00A952AF" w:rsidRDefault="00A952AF" w:rsidP="00A952AF">
      <w:pPr>
        <w:pStyle w:val="div"/>
        <w:spacing w:before="160"/>
        <w:rPr>
          <w:rFonts w:ascii="Arial" w:eastAsia="Arial" w:hAnsi="Arial" w:cs="Arial"/>
          <w:color w:val="303030"/>
          <w:sz w:val="20"/>
          <w:szCs w:val="20"/>
          <w:lang w:val="en-CA"/>
        </w:rPr>
      </w:pPr>
      <w:r w:rsidRPr="00A952AF">
        <w:rPr>
          <w:rFonts w:ascii="Arial" w:eastAsia="Arial" w:hAnsi="Arial" w:cs="Arial"/>
          <w:color w:val="303030"/>
          <w:sz w:val="20"/>
          <w:szCs w:val="20"/>
          <w:lang w:val="en-CA"/>
        </w:rPr>
        <w:t xml:space="preserve">During my time as an Application Support Specialist, I gained a strong understanding of </w:t>
      </w:r>
      <w:r w:rsidRPr="00A952AF">
        <w:rPr>
          <w:rFonts w:ascii="Arial" w:eastAsia="Arial" w:hAnsi="Arial" w:cs="Arial"/>
          <w:b/>
          <w:bCs/>
          <w:color w:val="303030"/>
          <w:sz w:val="20"/>
          <w:szCs w:val="20"/>
          <w:lang w:val="en-CA"/>
        </w:rPr>
        <w:t>coding, debugging, and software support</w:t>
      </w:r>
      <w:r w:rsidRPr="00A952AF">
        <w:rPr>
          <w:rFonts w:ascii="Arial" w:eastAsia="Arial" w:hAnsi="Arial" w:cs="Arial"/>
          <w:color w:val="303030"/>
          <w:sz w:val="20"/>
          <w:szCs w:val="20"/>
          <w:lang w:val="en-CA"/>
        </w:rPr>
        <w:t xml:space="preserve"> processes. This experience enhanced my ability to identify issues efficiently, collaborate with technical teams, and maintain the smooth operation of complex systems. It also reinforced my attention to detail and organizational skills—both of which are essential in programming and development roles.</w:t>
      </w:r>
    </w:p>
    <w:p w14:paraId="4694B3B7" w14:textId="77777777" w:rsidR="00A952AF" w:rsidRPr="00A952AF" w:rsidRDefault="00A952AF" w:rsidP="00A952AF">
      <w:pPr>
        <w:pStyle w:val="div"/>
        <w:spacing w:before="160"/>
        <w:rPr>
          <w:rFonts w:ascii="Arial" w:eastAsia="Arial" w:hAnsi="Arial" w:cs="Arial"/>
          <w:color w:val="303030"/>
          <w:sz w:val="20"/>
          <w:szCs w:val="20"/>
          <w:lang w:val="en-CA"/>
        </w:rPr>
      </w:pPr>
      <w:r w:rsidRPr="00A952AF">
        <w:rPr>
          <w:rFonts w:ascii="Arial" w:eastAsia="Arial" w:hAnsi="Arial" w:cs="Arial"/>
          <w:color w:val="303030"/>
          <w:sz w:val="20"/>
          <w:szCs w:val="20"/>
          <w:lang w:val="en-CA"/>
        </w:rPr>
        <w:t xml:space="preserve">My educational background has provided me with a solid foundation in </w:t>
      </w:r>
      <w:r w:rsidRPr="00A952AF">
        <w:rPr>
          <w:rFonts w:ascii="Arial" w:eastAsia="Arial" w:hAnsi="Arial" w:cs="Arial"/>
          <w:b/>
          <w:bCs/>
          <w:color w:val="303030"/>
          <w:sz w:val="20"/>
          <w:szCs w:val="20"/>
          <w:lang w:val="en-CA"/>
        </w:rPr>
        <w:t>software development principles</w:t>
      </w:r>
      <w:r w:rsidRPr="00A952AF">
        <w:rPr>
          <w:rFonts w:ascii="Arial" w:eastAsia="Arial" w:hAnsi="Arial" w:cs="Arial"/>
          <w:color w:val="303030"/>
          <w:sz w:val="20"/>
          <w:szCs w:val="20"/>
          <w:lang w:val="en-CA"/>
        </w:rPr>
        <w:t>, enabling me to approach challenges logically and design effective solutions. I enjoy working with technology, learning new tools, and continuously improving my coding practices to stay aligned with industry standards.</w:t>
      </w:r>
    </w:p>
    <w:p w14:paraId="51BF5EDA" w14:textId="637EF60A" w:rsidR="00A952AF" w:rsidRPr="00A952AF" w:rsidRDefault="00A952AF" w:rsidP="00A952AF">
      <w:pPr>
        <w:pStyle w:val="div"/>
        <w:spacing w:before="160"/>
        <w:rPr>
          <w:rFonts w:ascii="Arial" w:eastAsia="Arial" w:hAnsi="Arial" w:cs="Arial"/>
          <w:color w:val="303030"/>
          <w:sz w:val="20"/>
          <w:szCs w:val="20"/>
          <w:lang w:val="en-CA"/>
        </w:rPr>
      </w:pPr>
      <w:r w:rsidRPr="00A952AF">
        <w:rPr>
          <w:rFonts w:ascii="Arial" w:eastAsia="Arial" w:hAnsi="Arial" w:cs="Arial"/>
          <w:color w:val="303030"/>
          <w:sz w:val="20"/>
          <w:szCs w:val="20"/>
          <w:lang w:val="en-CA"/>
        </w:rPr>
        <w:t xml:space="preserve">You may notice a brief gap in my employment history. During this time, I </w:t>
      </w:r>
      <w:r w:rsidR="005F1024">
        <w:rPr>
          <w:rFonts w:ascii="Arial" w:eastAsia="Arial" w:hAnsi="Arial" w:cs="Arial"/>
          <w:color w:val="303030"/>
          <w:sz w:val="20"/>
          <w:szCs w:val="20"/>
          <w:lang w:val="en-CA"/>
        </w:rPr>
        <w:t>decided</w:t>
      </w:r>
      <w:r w:rsidRPr="00A952AF">
        <w:rPr>
          <w:rFonts w:ascii="Arial" w:eastAsia="Arial" w:hAnsi="Arial" w:cs="Arial"/>
          <w:color w:val="303030"/>
          <w:sz w:val="20"/>
          <w:szCs w:val="20"/>
          <w:lang w:val="en-CA"/>
        </w:rPr>
        <w:t xml:space="preserve"> to </w:t>
      </w:r>
      <w:r w:rsidRPr="00A952AF">
        <w:rPr>
          <w:rFonts w:ascii="Arial" w:eastAsia="Arial" w:hAnsi="Arial" w:cs="Arial"/>
          <w:b/>
          <w:bCs/>
          <w:color w:val="303030"/>
          <w:sz w:val="20"/>
          <w:szCs w:val="20"/>
          <w:lang w:val="en-CA"/>
        </w:rPr>
        <w:t>return to school</w:t>
      </w:r>
      <w:r w:rsidRPr="00A952AF">
        <w:rPr>
          <w:rFonts w:ascii="Arial" w:eastAsia="Arial" w:hAnsi="Arial" w:cs="Arial"/>
          <w:color w:val="303030"/>
          <w:sz w:val="20"/>
          <w:szCs w:val="20"/>
          <w:lang w:val="en-CA"/>
        </w:rPr>
        <w:t xml:space="preserve"> and strengthen my qualifications. This period of study was invaluable to my professional growth, and I am now fully prepared and motivated to apply my enhanced skills to contribute meaningfully to your team.</w:t>
      </w:r>
    </w:p>
    <w:p w14:paraId="35A6B633" w14:textId="77777777" w:rsidR="00A952AF" w:rsidRPr="00A952AF" w:rsidRDefault="00A952AF" w:rsidP="00A952AF">
      <w:pPr>
        <w:pStyle w:val="div"/>
        <w:spacing w:before="160"/>
        <w:rPr>
          <w:rFonts w:ascii="Arial" w:eastAsia="Arial" w:hAnsi="Arial" w:cs="Arial"/>
          <w:color w:val="303030"/>
          <w:sz w:val="20"/>
          <w:szCs w:val="20"/>
          <w:lang w:val="en-CA"/>
        </w:rPr>
      </w:pPr>
      <w:r w:rsidRPr="00A952AF">
        <w:rPr>
          <w:rFonts w:ascii="Arial" w:eastAsia="Arial" w:hAnsi="Arial" w:cs="Arial"/>
          <w:color w:val="303030"/>
          <w:sz w:val="20"/>
          <w:szCs w:val="20"/>
          <w:lang w:val="en-CA"/>
        </w:rPr>
        <w:t>I would welcome the opportunity to discuss how my background, enthusiasm, and dedication to learning can make a positive impact on your organization.</w:t>
      </w:r>
    </w:p>
    <w:p w14:paraId="57A896AC" w14:textId="77777777" w:rsidR="00A952AF" w:rsidRPr="00A952AF" w:rsidRDefault="00A952AF" w:rsidP="00A952AF">
      <w:pPr>
        <w:pStyle w:val="div"/>
        <w:spacing w:before="160"/>
        <w:rPr>
          <w:rFonts w:ascii="Arial" w:eastAsia="Arial" w:hAnsi="Arial" w:cs="Arial"/>
          <w:color w:val="303030"/>
          <w:sz w:val="20"/>
          <w:szCs w:val="20"/>
          <w:lang w:val="en-CA"/>
        </w:rPr>
      </w:pPr>
      <w:r w:rsidRPr="00A952AF">
        <w:rPr>
          <w:rFonts w:ascii="Arial" w:eastAsia="Arial" w:hAnsi="Arial" w:cs="Arial"/>
          <w:color w:val="303030"/>
          <w:sz w:val="20"/>
          <w:szCs w:val="20"/>
          <w:lang w:val="en-CA"/>
        </w:rPr>
        <w:t>Thank you for your time and consideration.</w:t>
      </w:r>
    </w:p>
    <w:p w14:paraId="79A91DA5" w14:textId="77777777" w:rsidR="00A952AF" w:rsidRPr="00A952AF" w:rsidRDefault="00A952AF" w:rsidP="00A952AF">
      <w:pPr>
        <w:pStyle w:val="div"/>
        <w:spacing w:before="160"/>
        <w:rPr>
          <w:rFonts w:ascii="Arial" w:eastAsia="Arial" w:hAnsi="Arial" w:cs="Arial"/>
          <w:color w:val="303030"/>
          <w:sz w:val="20"/>
          <w:szCs w:val="20"/>
          <w:lang w:val="en-CA"/>
        </w:rPr>
      </w:pPr>
      <w:r w:rsidRPr="00A952AF">
        <w:rPr>
          <w:rFonts w:ascii="Arial" w:eastAsia="Arial" w:hAnsi="Arial" w:cs="Arial"/>
          <w:b/>
          <w:bCs/>
          <w:color w:val="303030"/>
          <w:sz w:val="20"/>
          <w:szCs w:val="20"/>
          <w:lang w:val="en-CA"/>
        </w:rPr>
        <w:t>Sincerely,</w:t>
      </w:r>
      <w:r w:rsidRPr="00A952AF">
        <w:rPr>
          <w:rFonts w:ascii="Arial" w:eastAsia="Arial" w:hAnsi="Arial" w:cs="Arial"/>
          <w:color w:val="303030"/>
          <w:sz w:val="20"/>
          <w:szCs w:val="20"/>
          <w:lang w:val="en-CA"/>
        </w:rPr>
        <w:br/>
      </w:r>
      <w:r w:rsidRPr="00A952AF">
        <w:rPr>
          <w:rFonts w:ascii="Arial" w:eastAsia="Arial" w:hAnsi="Arial" w:cs="Arial"/>
          <w:b/>
          <w:bCs/>
          <w:color w:val="303030"/>
          <w:sz w:val="20"/>
          <w:szCs w:val="20"/>
          <w:lang w:val="en-CA"/>
        </w:rPr>
        <w:t>Abdulgafar Towolawi</w:t>
      </w:r>
    </w:p>
    <w:p w14:paraId="42798A26" w14:textId="77777777" w:rsidR="00AD53A7" w:rsidRDefault="005E6B66">
      <w:pPr>
        <w:pStyle w:val="div"/>
        <w:spacing w:before="160"/>
        <w:rPr>
          <w:rFonts w:ascii="Arial" w:eastAsia="Arial" w:hAnsi="Arial" w:cs="Arial"/>
          <w:color w:val="303030"/>
          <w:sz w:val="20"/>
          <w:szCs w:val="20"/>
        </w:rPr>
      </w:pPr>
      <w:r>
        <w:rPr>
          <w:rFonts w:ascii="Arial" w:eastAsia="Arial" w:hAnsi="Arial" w:cs="Arial"/>
          <w:noProof/>
          <w:color w:val="303030"/>
          <w:sz w:val="20"/>
          <w:szCs w:val="20"/>
        </w:rPr>
        <w:drawing>
          <wp:inline distT="0" distB="0" distL="0" distR="0" wp14:anchorId="56E98BAA" wp14:editId="589FD332">
            <wp:extent cx="1333500" cy="317500"/>
            <wp:effectExtent l="0" t="0" r="0" b="0"/>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9"/>
                    <a:stretch>
                      <a:fillRect/>
                    </a:stretch>
                  </pic:blipFill>
                  <pic:spPr>
                    <a:xfrm>
                      <a:off x="0" y="0"/>
                      <a:ext cx="1333500" cy="317500"/>
                    </a:xfrm>
                    <a:prstGeom prst="rect">
                      <a:avLst/>
                    </a:prstGeom>
                    <a:ln>
                      <a:noFill/>
                    </a:ln>
                  </pic:spPr>
                </pic:pic>
              </a:graphicData>
            </a:graphic>
          </wp:inline>
        </w:drawing>
      </w:r>
    </w:p>
    <w:sectPr w:rsidR="00AD53A7">
      <w:headerReference w:type="default" r:id="rId10"/>
      <w:footerReference w:type="default" r:id="rId11"/>
      <w:type w:val="continuous"/>
      <w:pgSz w:w="12240" w:h="15840"/>
      <w:pgMar w:top="600" w:right="700" w:bottom="600" w:left="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8A5EF" w14:textId="77777777" w:rsidR="00A67BC5" w:rsidRDefault="00A67BC5">
      <w:pPr>
        <w:spacing w:line="240" w:lineRule="auto"/>
      </w:pPr>
      <w:r>
        <w:separator/>
      </w:r>
    </w:p>
  </w:endnote>
  <w:endnote w:type="continuationSeparator" w:id="0">
    <w:p w14:paraId="42F1D3A2" w14:textId="77777777" w:rsidR="00A67BC5" w:rsidRDefault="00A67B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03D5" w14:textId="77777777" w:rsidR="00AD53A7" w:rsidRDefault="005E6B66">
    <w:pPr>
      <w:spacing w:line="20" w:lineRule="auto"/>
    </w:pPr>
    <w:r>
      <w:rPr>
        <w:color w:val="FFFFFF"/>
        <w:sz w:val="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3116" w14:textId="77777777" w:rsidR="00AD53A7" w:rsidRDefault="005E6B66">
    <w:pPr>
      <w:spacing w:line="20" w:lineRule="auto"/>
    </w:pPr>
    <w:r>
      <w:rPr>
        <w:color w:val="FFFFFF"/>
        <w:sz w:val="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D446D" w14:textId="77777777" w:rsidR="00A67BC5" w:rsidRDefault="00A67BC5">
      <w:pPr>
        <w:spacing w:line="240" w:lineRule="auto"/>
      </w:pPr>
      <w:r>
        <w:separator/>
      </w:r>
    </w:p>
  </w:footnote>
  <w:footnote w:type="continuationSeparator" w:id="0">
    <w:p w14:paraId="324C708B" w14:textId="77777777" w:rsidR="00A67BC5" w:rsidRDefault="00A67B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5D61" w14:textId="77777777" w:rsidR="00AD53A7" w:rsidRDefault="005E6B66">
    <w:pPr>
      <w:spacing w:line="20" w:lineRule="auto"/>
    </w:pPr>
    <w:r>
      <w:rPr>
        <w:color w:val="FFFFFF"/>
        <w:sz w:val="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441A" w14:textId="77777777" w:rsidR="00AD53A7" w:rsidRDefault="005E6B66">
    <w:pPr>
      <w:spacing w:line="20" w:lineRule="auto"/>
    </w:pPr>
    <w:r>
      <w:rPr>
        <w:color w:val="FFFFFF"/>
        <w:sz w:val="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53A7"/>
    <w:rsid w:val="00020360"/>
    <w:rsid w:val="00206DBA"/>
    <w:rsid w:val="005E6B66"/>
    <w:rsid w:val="005F1024"/>
    <w:rsid w:val="00A67BC5"/>
    <w:rsid w:val="00A952AF"/>
    <w:rsid w:val="00AD53A7"/>
    <w:rsid w:val="00B06D48"/>
    <w:rsid w:val="00B42605"/>
    <w:rsid w:val="00EB1FA2"/>
    <w:rsid w:val="00EB70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0D298"/>
  <w15:docId w15:val="{8C83B0B9-657D-4636-BDDC-EC584E8E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document">
    <w:name w:val="document"/>
    <w:basedOn w:val="Normal"/>
    <w:rPr>
      <w:color w:val="303030"/>
    </w:rPr>
  </w:style>
  <w:style w:type="paragraph" w:customStyle="1" w:styleId="namesec">
    <w:name w:val="namesec"/>
    <w:basedOn w:val="Normal"/>
    <w:pPr>
      <w:pBdr>
        <w:left w:val="none" w:sz="0" w:space="31" w:color="auto"/>
        <w:bottom w:val="none" w:sz="0" w:space="25" w:color="auto"/>
      </w:pBdr>
      <w:shd w:val="clear" w:color="auto" w:fill="434D54"/>
    </w:pPr>
    <w:rPr>
      <w:color w:val="FFFFFF"/>
      <w:shd w:val="clear" w:color="auto" w:fill="434D54"/>
    </w:rPr>
  </w:style>
  <w:style w:type="character" w:customStyle="1" w:styleId="PARAGRAPHNAMEdiv">
    <w:name w:val="PARAGRAPH_NAME &gt; div"/>
    <w:basedOn w:val="DefaultParagraphFont"/>
    <w:rPr>
      <w:shd w:val="clear" w:color="auto" w:fill="434D54"/>
    </w:rPr>
  </w:style>
  <w:style w:type="paragraph" w:customStyle="1" w:styleId="namediv">
    <w:name w:val="name &gt; div"/>
    <w:basedOn w:val="Normal"/>
  </w:style>
  <w:style w:type="character" w:customStyle="1" w:styleId="namedivCharacter">
    <w:name w:val="name &gt; div Character"/>
    <w:basedOn w:val="DefaultParagraphFont"/>
  </w:style>
  <w:style w:type="character" w:customStyle="1" w:styleId="span">
    <w:name w:val="span"/>
    <w:basedOn w:val="DefaultParagraphFont"/>
    <w:rPr>
      <w:bdr w:val="none" w:sz="0" w:space="0" w:color="auto"/>
      <w:vertAlign w:val="baseline"/>
    </w:rPr>
  </w:style>
  <w:style w:type="table" w:customStyle="1" w:styleId="PARAGRAPHNAME">
    <w:name w:val="PARAGRAPH_NAME"/>
    <w:basedOn w:val="TableNormal"/>
    <w:tblPr/>
  </w:style>
  <w:style w:type="paragraph" w:customStyle="1" w:styleId="SECTIONCNTC">
    <w:name w:val="SECTION_CNTC"/>
    <w:basedOn w:val="Normal"/>
    <w:pPr>
      <w:shd w:val="clear" w:color="auto" w:fill="434D54"/>
    </w:pPr>
    <w:rPr>
      <w:color w:val="FFFFFF"/>
      <w:shd w:val="clear" w:color="auto" w:fill="434D54"/>
    </w:rPr>
  </w:style>
  <w:style w:type="character" w:customStyle="1" w:styleId="PARAGRAPHCNTCdiv">
    <w:name w:val="PARAGRAPH_CNTC &gt; div"/>
    <w:basedOn w:val="DefaultParagraphFont"/>
    <w:rPr>
      <w:shd w:val="clear" w:color="auto" w:fill="434D54"/>
    </w:rPr>
  </w:style>
  <w:style w:type="paragraph" w:customStyle="1" w:styleId="addressdivnth-child1">
    <w:name w:val="address &gt; div_nth-child(1)"/>
    <w:basedOn w:val="Normal"/>
  </w:style>
  <w:style w:type="character" w:customStyle="1" w:styleId="addressdivnth-child1Character">
    <w:name w:val="address &gt; div_nth-child(1) Character"/>
    <w:basedOn w:val="DefaultParagraphFont"/>
  </w:style>
  <w:style w:type="paragraph" w:customStyle="1" w:styleId="addressdivnth-last-child1">
    <w:name w:val="address &gt; div_nth-last-child(1)"/>
    <w:basedOn w:val="Normal"/>
  </w:style>
  <w:style w:type="character" w:customStyle="1" w:styleId="addressdivnth-last-child1Character">
    <w:name w:val="address &gt; div_nth-last-child(1) Character"/>
    <w:basedOn w:val="DefaultParagraphFont"/>
  </w:style>
  <w:style w:type="table" w:customStyle="1" w:styleId="PARAGRAPHCNTC">
    <w:name w:val="PARAGRAPH_CNTC"/>
    <w:basedOn w:val="TableNormal"/>
    <w:tblPr/>
  </w:style>
  <w:style w:type="paragraph" w:customStyle="1" w:styleId="cntcsecsection">
    <w:name w:val="cntcsec + section"/>
    <w:basedOn w:val="Normal"/>
  </w:style>
  <w:style w:type="paragraph" w:customStyle="1" w:styleId="div">
    <w:name w:val="div"/>
    <w:basedOn w:val="Normal"/>
  </w:style>
  <w:style w:type="paragraph" w:customStyle="1" w:styleId="singlecolumn">
    <w:name w:val="singlecolumn"/>
    <w:basedOn w:val="Normal"/>
  </w:style>
  <w:style w:type="paragraph" w:customStyle="1" w:styleId="section">
    <w:name w:val="section"/>
    <w:basedOn w:val="Normal"/>
  </w:style>
  <w:style w:type="paragraph" w:customStyle="1" w:styleId="documenttxtleftfieldsign">
    <w:name w:val="document_txtleft + field_sign"/>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283</Words>
  <Characters>1607</Characters>
  <Application>Microsoft Office Word</Application>
  <DocSecurity>0</DocSecurity>
  <Lines>32</Lines>
  <Paragraphs>16</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Adeseye Towolawi</dc:title>
  <cp:lastModifiedBy>Adeseye Pamilerin</cp:lastModifiedBy>
  <cp:revision>6</cp:revision>
  <dcterms:created xsi:type="dcterms:W3CDTF">2025-10-06T02:42:00Z</dcterms:created>
  <dcterms:modified xsi:type="dcterms:W3CDTF">2025-10-08T03:58:00Z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167852f3-f18e-409a-b589-e431a6222304</vt:lpwstr>
  </property>
</Properties>
</file>